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8C2" w:rsidRDefault="004508C2">
      <w:pPr>
        <w:jc w:val="center"/>
        <w:rPr>
          <w:color w:val="000000"/>
        </w:rPr>
      </w:pPr>
    </w:p>
    <w:p w:rsidR="004508C2" w:rsidRDefault="00DF591E">
      <w:pPr>
        <w:contextualSpacing/>
        <w:jc w:val="center"/>
      </w:pPr>
      <w:r>
        <w:rPr>
          <w:color w:val="000000"/>
        </w:rPr>
        <w:t>АНКЕТА ДЛЯ РОДИТЕЛЯ.</w:t>
      </w:r>
    </w:p>
    <w:p w:rsidR="004508C2" w:rsidRDefault="004508C2">
      <w:pPr>
        <w:contextualSpacing/>
        <w:jc w:val="center"/>
        <w:rPr>
          <w:i/>
          <w:color w:val="000000"/>
        </w:rPr>
      </w:pPr>
    </w:p>
    <w:p w:rsidR="004508C2" w:rsidRDefault="00DF591E">
      <w:pPr>
        <w:ind w:firstLine="425"/>
        <w:contextualSpacing/>
        <w:jc w:val="both"/>
      </w:pPr>
      <w:r>
        <w:rPr>
          <w:color w:val="000000"/>
        </w:rPr>
        <w:t>Предлагаем Вам принять участие в оценке знаний, умений, навыков, компетенций, уровня личностного развития по раскрытию и развитию образовательного потенциала Вашего ребёнка. Ответы на вопросы помогут Вам увидеть образовательные достижения в освоении програ</w:t>
      </w:r>
      <w:r>
        <w:rPr>
          <w:color w:val="000000"/>
        </w:rPr>
        <w:t>ммы «Этика семейного воспитания. Традиционные семейные ценности» и возможности дальнейшего совершенствования образовательного потенциала Вашего ребёнка. Ваша точка зрения очень важна и будет учтена в повышении качества образовательной деятельности организа</w:t>
      </w:r>
      <w:r>
        <w:rPr>
          <w:color w:val="000000"/>
        </w:rPr>
        <w:t xml:space="preserve">ции. Просим Вас внимательно прочитать вопросы и дать на них ответы. </w:t>
      </w:r>
    </w:p>
    <w:p w:rsidR="004508C2" w:rsidRDefault="004508C2">
      <w:pPr>
        <w:ind w:firstLine="425"/>
        <w:contextualSpacing/>
        <w:jc w:val="both"/>
        <w:rPr>
          <w:color w:val="000000"/>
        </w:rPr>
      </w:pPr>
    </w:p>
    <w:p w:rsidR="004508C2" w:rsidRDefault="00DF591E">
      <w:pPr>
        <w:ind w:firstLine="425"/>
        <w:contextualSpacing/>
        <w:jc w:val="both"/>
        <w:rPr>
          <w:i/>
          <w:color w:val="000099"/>
        </w:rPr>
      </w:pPr>
      <w:r>
        <w:rPr>
          <w:i/>
          <w:color w:val="000000"/>
        </w:rPr>
        <w:t>Каждый человек в течение своей жизни ежедневно чему-то учится: сначала ходить и разговаривать, потом играть и бегать, наконец, жить в обществе. Ваш ребёнок уже многое знает, умеет, делае</w:t>
      </w:r>
      <w:r>
        <w:rPr>
          <w:i/>
          <w:color w:val="000000"/>
        </w:rPr>
        <w:t xml:space="preserve">т. </w:t>
      </w:r>
    </w:p>
    <w:p w:rsidR="004508C2" w:rsidRDefault="00DF591E">
      <w:pPr>
        <w:ind w:firstLine="425"/>
        <w:contextualSpacing/>
        <w:jc w:val="both"/>
        <w:rPr>
          <w:i/>
          <w:color w:val="000099"/>
        </w:rPr>
      </w:pPr>
      <w:r>
        <w:rPr>
          <w:i/>
          <w:color w:val="000000"/>
        </w:rPr>
        <w:t xml:space="preserve">Ответьте, пожалуйста, на вопросы, которые помогут Вам лучше узнать об уровне  знаний Вашего ребёнка. </w:t>
      </w:r>
    </w:p>
    <w:p w:rsidR="004508C2" w:rsidRDefault="004508C2">
      <w:pPr>
        <w:ind w:firstLine="425"/>
        <w:contextualSpacing/>
        <w:jc w:val="both"/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Как вы считаете, знает ли Ваш ребенок, что такое семейные ценности и семейные традиции?</w:t>
      </w: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 w:rsidTr="003E10F5">
        <w:trPr>
          <w:trHeight w:val="419"/>
        </w:trPr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Знает и может объяснить</w:t>
            </w:r>
          </w:p>
        </w:tc>
      </w:tr>
    </w:tbl>
    <w:p w:rsidR="004508C2" w:rsidRDefault="004508C2">
      <w:pPr>
        <w:pStyle w:val="aa"/>
        <w:ind w:left="720"/>
        <w:jc w:val="both"/>
        <w:rPr>
          <w:i/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Не знает</w:t>
            </w:r>
          </w:p>
        </w:tc>
      </w:tr>
    </w:tbl>
    <w:p w:rsidR="004508C2" w:rsidRDefault="004508C2">
      <w:pPr>
        <w:pStyle w:val="aa"/>
        <w:ind w:left="720"/>
        <w:jc w:val="both"/>
        <w:rPr>
          <w:i/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Затрудняюсь ответить</w:t>
            </w:r>
          </w:p>
        </w:tc>
      </w:tr>
    </w:tbl>
    <w:p w:rsidR="004508C2" w:rsidRDefault="004508C2">
      <w:pPr>
        <w:pStyle w:val="aa"/>
        <w:ind w:left="720"/>
        <w:jc w:val="both"/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Знает ли ребенок о существовании в Вашей семье традиций?</w:t>
      </w:r>
    </w:p>
    <w:p w:rsidR="004508C2" w:rsidRDefault="004508C2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Знает и принимает в них активное участие</w:t>
            </w:r>
          </w:p>
        </w:tc>
      </w:tr>
    </w:tbl>
    <w:p w:rsidR="004508C2" w:rsidRDefault="004508C2">
      <w:pPr>
        <w:pStyle w:val="aa"/>
        <w:ind w:left="720"/>
        <w:jc w:val="both"/>
        <w:rPr>
          <w:i/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Знает, но участия не принимает</w:t>
            </w:r>
          </w:p>
        </w:tc>
      </w:tr>
    </w:tbl>
    <w:p w:rsidR="004508C2" w:rsidRDefault="004508C2">
      <w:pPr>
        <w:pStyle w:val="aa"/>
        <w:ind w:left="720"/>
        <w:jc w:val="both"/>
        <w:rPr>
          <w:i/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У нас в семье нет традиций</w:t>
            </w:r>
          </w:p>
        </w:tc>
      </w:tr>
    </w:tbl>
    <w:p w:rsidR="004508C2" w:rsidRDefault="004508C2">
      <w:pPr>
        <w:rPr>
          <w:color w:val="000000"/>
        </w:rPr>
      </w:pPr>
    </w:p>
    <w:p w:rsidR="004508C2" w:rsidRDefault="004508C2">
      <w:pPr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По Вашему мнения, Вашему ребенку необходимо ли</w:t>
      </w:r>
      <w:r>
        <w:rPr>
          <w:color w:val="000000"/>
        </w:rPr>
        <w:t xml:space="preserve"> еще что-то узнать о семейном воспитании и о семейных традициях?</w:t>
      </w:r>
    </w:p>
    <w:p w:rsidR="004508C2" w:rsidRDefault="004508C2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Да, это очень интересно и важно</w:t>
            </w:r>
          </w:p>
        </w:tc>
      </w:tr>
    </w:tbl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Нет, это ему не интересно</w:t>
            </w:r>
          </w:p>
        </w:tc>
      </w:tr>
    </w:tbl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Затрудняюсь ответить</w:t>
            </w:r>
          </w:p>
        </w:tc>
      </w:tr>
    </w:tbl>
    <w:p w:rsidR="004508C2" w:rsidRDefault="004508C2">
      <w:pPr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Что у Вашего ребенка получается лучше всего дома, в семье?</w:t>
      </w:r>
    </w:p>
    <w:p w:rsidR="004508C2" w:rsidRDefault="00DF591E">
      <w:pPr>
        <w:pStyle w:val="aa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508C2" w:rsidRDefault="004508C2">
      <w:pPr>
        <w:pStyle w:val="aa"/>
        <w:ind w:left="720"/>
        <w:jc w:val="both"/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За что Вы хв</w:t>
      </w:r>
      <w:r>
        <w:rPr>
          <w:color w:val="000000"/>
        </w:rPr>
        <w:t>алите своего ребенка??</w:t>
      </w:r>
    </w:p>
    <w:p w:rsidR="004508C2" w:rsidRDefault="004508C2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Хвалю его за все, что он ни сделает</w:t>
            </w:r>
          </w:p>
        </w:tc>
      </w:tr>
    </w:tbl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nil"/>
          <w:left w:val="single" w:sz="4" w:space="0" w:color="000001"/>
          <w:bottom w:val="nil"/>
          <w:right w:val="nil"/>
          <w:insideH w:val="nil"/>
          <w:insideV w:val="nil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9907"/>
      </w:tblGrid>
      <w:tr w:rsidR="004508C2">
        <w:tc>
          <w:tcPr>
            <w:tcW w:w="9906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Хвалю только за определенные поступки (какие?)</w:t>
            </w:r>
          </w:p>
        </w:tc>
      </w:tr>
    </w:tbl>
    <w:p w:rsidR="004508C2" w:rsidRDefault="00DF591E">
      <w:pPr>
        <w:rPr>
          <w:color w:val="000000"/>
        </w:rPr>
      </w:pPr>
      <w:r>
        <w:rPr>
          <w:color w:val="000000"/>
        </w:rPr>
        <w:t>________________________________________________________________________________________</w:t>
      </w:r>
    </w:p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4508C2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4508C2" w:rsidRDefault="004508C2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У нас в семье не принято хвалить. Этим можно разбаловат</w:t>
            </w:r>
            <w:r>
              <w:rPr>
                <w:i/>
                <w:color w:val="000000"/>
              </w:rPr>
              <w:t>ь ребенка</w:t>
            </w:r>
          </w:p>
        </w:tc>
      </w:tr>
    </w:tbl>
    <w:p w:rsidR="004508C2" w:rsidRDefault="004508C2">
      <w:pPr>
        <w:rPr>
          <w:color w:val="000000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Как Вы считаете, по мнению Вашего ребенка, у вас дружная семья?</w:t>
      </w:r>
    </w:p>
    <w:p w:rsidR="004508C2" w:rsidRDefault="004508C2">
      <w:pPr>
        <w:pStyle w:val="aa"/>
        <w:ind w:left="720"/>
        <w:jc w:val="both"/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4508C2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4508C2" w:rsidRDefault="004508C2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Да, конечно</w:t>
            </w:r>
          </w:p>
        </w:tc>
      </w:tr>
    </w:tbl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4508C2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4508C2" w:rsidRDefault="004508C2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Нет, он так не считает</w:t>
            </w:r>
          </w:p>
        </w:tc>
      </w:tr>
    </w:tbl>
    <w:p w:rsidR="004508C2" w:rsidRDefault="004508C2">
      <w:pPr>
        <w:rPr>
          <w:color w:val="000000"/>
        </w:rPr>
      </w:pPr>
    </w:p>
    <w:tbl>
      <w:tblPr>
        <w:tblStyle w:val="ac"/>
        <w:tblW w:w="9907" w:type="dxa"/>
        <w:tblInd w:w="71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691"/>
        <w:gridCol w:w="9216"/>
      </w:tblGrid>
      <w:tr w:rsidR="004508C2">
        <w:tc>
          <w:tcPr>
            <w:tcW w:w="6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  <w:tcMar>
              <w:left w:w="98" w:type="dxa"/>
            </w:tcMar>
          </w:tcPr>
          <w:p w:rsidR="004508C2" w:rsidRDefault="004508C2">
            <w:pPr>
              <w:pStyle w:val="aa"/>
              <w:jc w:val="both"/>
              <w:rPr>
                <w:i/>
                <w:color w:val="000000"/>
              </w:rPr>
            </w:pPr>
          </w:p>
        </w:tc>
        <w:tc>
          <w:tcPr>
            <w:tcW w:w="9215" w:type="dxa"/>
            <w:tcBorders>
              <w:top w:val="nil"/>
              <w:left w:val="single" w:sz="4" w:space="0" w:color="000001"/>
              <w:bottom w:val="nil"/>
              <w:right w:val="nil"/>
            </w:tcBorders>
            <w:shd w:val="clear" w:color="auto" w:fill="auto"/>
            <w:tcMar>
              <w:left w:w="98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Затрудняюсь ответить</w:t>
            </w:r>
          </w:p>
        </w:tc>
      </w:tr>
    </w:tbl>
    <w:p w:rsidR="004508C2" w:rsidRDefault="004508C2">
      <w:pPr>
        <w:pStyle w:val="ab"/>
        <w:shd w:val="clear" w:color="auto" w:fill="FFFFFF"/>
        <w:spacing w:before="120" w:after="120"/>
        <w:rPr>
          <w:rFonts w:ascii="Arial" w:hAnsi="Arial" w:cs="Arial"/>
          <w:color w:val="000000"/>
          <w:sz w:val="21"/>
          <w:szCs w:val="21"/>
        </w:rPr>
      </w:pPr>
    </w:p>
    <w:p w:rsidR="004508C2" w:rsidRDefault="00DF591E">
      <w:pPr>
        <w:pStyle w:val="aa"/>
        <w:numPr>
          <w:ilvl w:val="0"/>
          <w:numId w:val="1"/>
        </w:numPr>
        <w:jc w:val="both"/>
      </w:pPr>
      <w:r>
        <w:rPr>
          <w:color w:val="000000"/>
        </w:rPr>
        <w:t>Как Вы считаете, по мнению Вашего ребенка, что нужно, чтобы семья была дружной и счастливой?</w:t>
      </w:r>
    </w:p>
    <w:p w:rsidR="004508C2" w:rsidRDefault="00DF591E">
      <w:pPr>
        <w:pStyle w:val="aa"/>
        <w:ind w:left="720"/>
        <w:jc w:val="both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</w:rPr>
        <w:t>____________________________________________________________________________</w:t>
      </w:r>
    </w:p>
    <w:p w:rsidR="004508C2" w:rsidRDefault="004508C2">
      <w:pPr>
        <w:rPr>
          <w:color w:val="000000"/>
        </w:rPr>
      </w:pPr>
    </w:p>
    <w:p w:rsidR="004508C2" w:rsidRDefault="00DF591E">
      <w:pPr>
        <w:pStyle w:val="a9"/>
        <w:numPr>
          <w:ilvl w:val="0"/>
          <w:numId w:val="2"/>
        </w:numPr>
        <w:jc w:val="both"/>
      </w:pPr>
      <w:r>
        <w:rPr>
          <w:color w:val="000000"/>
          <w:sz w:val="24"/>
          <w:szCs w:val="24"/>
        </w:rPr>
        <w:t>Как Вы считаете, по мнению Вашего ребенка, что необходимо для достижения счастья в вашей семье?</w:t>
      </w:r>
    </w:p>
    <w:p w:rsidR="004508C2" w:rsidRDefault="004508C2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10762" w:type="dxa"/>
        <w:tblInd w:w="71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0762"/>
      </w:tblGrid>
      <w:tr w:rsidR="004508C2">
        <w:tc>
          <w:tcPr>
            <w:tcW w:w="10762" w:type="dxa"/>
            <w:shd w:val="clear" w:color="auto" w:fill="auto"/>
            <w:tcMar>
              <w:left w:w="103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Я считаю ...</w:t>
            </w:r>
          </w:p>
          <w:p w:rsidR="004508C2" w:rsidRDefault="004508C2">
            <w:pPr>
              <w:pStyle w:val="aa"/>
              <w:jc w:val="both"/>
              <w:rPr>
                <w:color w:val="000000"/>
              </w:rPr>
            </w:pPr>
          </w:p>
          <w:p w:rsidR="004508C2" w:rsidRDefault="004508C2">
            <w:pPr>
              <w:pStyle w:val="aa"/>
              <w:jc w:val="both"/>
              <w:rPr>
                <w:color w:val="000000"/>
              </w:rPr>
            </w:pPr>
          </w:p>
        </w:tc>
      </w:tr>
    </w:tbl>
    <w:p w:rsidR="004508C2" w:rsidRDefault="004508C2">
      <w:pPr>
        <w:pStyle w:val="aa"/>
        <w:ind w:left="720"/>
        <w:jc w:val="both"/>
        <w:rPr>
          <w:color w:val="000000"/>
        </w:rPr>
      </w:pPr>
      <w:bookmarkStart w:id="0" w:name="_GoBack"/>
    </w:p>
    <w:p w:rsidR="004508C2" w:rsidRDefault="00DF591E">
      <w:pPr>
        <w:pStyle w:val="aa"/>
        <w:numPr>
          <w:ilvl w:val="0"/>
          <w:numId w:val="2"/>
        </w:numPr>
        <w:jc w:val="both"/>
      </w:pPr>
      <w:r>
        <w:rPr>
          <w:color w:val="000000"/>
        </w:rPr>
        <w:t>Что можете пожелать своему ребенку?</w:t>
      </w:r>
    </w:p>
    <w:bookmarkEnd w:id="0"/>
    <w:p w:rsidR="004508C2" w:rsidRDefault="004508C2">
      <w:pPr>
        <w:pStyle w:val="aa"/>
        <w:ind w:left="720"/>
        <w:jc w:val="both"/>
        <w:rPr>
          <w:color w:val="000000"/>
          <w:sz w:val="16"/>
          <w:szCs w:val="16"/>
        </w:rPr>
      </w:pPr>
    </w:p>
    <w:tbl>
      <w:tblPr>
        <w:tblStyle w:val="ac"/>
        <w:tblW w:w="10762" w:type="dxa"/>
        <w:tblInd w:w="71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0762"/>
      </w:tblGrid>
      <w:tr w:rsidR="004508C2">
        <w:tc>
          <w:tcPr>
            <w:tcW w:w="10762" w:type="dxa"/>
            <w:shd w:val="clear" w:color="auto" w:fill="auto"/>
            <w:tcMar>
              <w:left w:w="103" w:type="dxa"/>
            </w:tcMar>
          </w:tcPr>
          <w:p w:rsidR="004508C2" w:rsidRDefault="00DF591E">
            <w:pPr>
              <w:pStyle w:val="aa"/>
              <w:jc w:val="both"/>
            </w:pPr>
            <w:r>
              <w:rPr>
                <w:i/>
                <w:color w:val="000000"/>
              </w:rPr>
              <w:t>Желаю своему ребенку...</w:t>
            </w:r>
            <w:r>
              <w:rPr>
                <w:i/>
                <w:color w:val="000000"/>
              </w:rPr>
              <w:t xml:space="preserve">             </w:t>
            </w:r>
          </w:p>
          <w:p w:rsidR="004508C2" w:rsidRDefault="004508C2">
            <w:pPr>
              <w:pStyle w:val="aa"/>
              <w:jc w:val="both"/>
              <w:rPr>
                <w:color w:val="000000"/>
              </w:rPr>
            </w:pPr>
          </w:p>
          <w:p w:rsidR="004508C2" w:rsidRDefault="004508C2">
            <w:pPr>
              <w:pStyle w:val="aa"/>
              <w:jc w:val="both"/>
              <w:rPr>
                <w:color w:val="000000"/>
              </w:rPr>
            </w:pPr>
          </w:p>
        </w:tc>
      </w:tr>
    </w:tbl>
    <w:p w:rsidR="004508C2" w:rsidRDefault="004508C2">
      <w:pPr>
        <w:pStyle w:val="aa"/>
        <w:ind w:left="720"/>
        <w:jc w:val="both"/>
        <w:rPr>
          <w:color w:val="000000"/>
        </w:rPr>
      </w:pPr>
    </w:p>
    <w:p w:rsidR="004508C2" w:rsidRDefault="00DF591E">
      <w:pPr>
        <w:jc w:val="center"/>
      </w:pPr>
      <w:r>
        <w:rPr>
          <w:i/>
          <w:color w:val="000000"/>
        </w:rPr>
        <w:t>Спасибо за Ваши искренние ответы.</w:t>
      </w:r>
    </w:p>
    <w:p w:rsidR="004508C2" w:rsidRDefault="004508C2">
      <w:pPr>
        <w:ind w:left="-284" w:right="-93"/>
        <w:rPr>
          <w:rFonts w:eastAsia="Calibri"/>
          <w:b/>
          <w:i/>
          <w:color w:val="000000"/>
          <w:sz w:val="20"/>
          <w:szCs w:val="20"/>
          <w:lang w:eastAsia="en-US"/>
        </w:rPr>
      </w:pPr>
    </w:p>
    <w:p w:rsidR="004508C2" w:rsidRDefault="004508C2">
      <w:pPr>
        <w:ind w:left="142" w:right="-93"/>
        <w:rPr>
          <w:rFonts w:eastAsia="Calibri"/>
          <w:b/>
          <w:i/>
          <w:sz w:val="20"/>
          <w:szCs w:val="20"/>
          <w:lang w:eastAsia="en-US"/>
        </w:rPr>
      </w:pPr>
    </w:p>
    <w:p w:rsidR="004508C2" w:rsidRDefault="004508C2">
      <w:pPr>
        <w:jc w:val="both"/>
      </w:pPr>
    </w:p>
    <w:sectPr w:rsidR="004508C2">
      <w:pgSz w:w="11906" w:h="16838"/>
      <w:pgMar w:top="426" w:right="567" w:bottom="426" w:left="567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5402"/>
    <w:multiLevelType w:val="multilevel"/>
    <w:tmpl w:val="3FBEE8E6"/>
    <w:lvl w:ilvl="0">
      <w:start w:val="8"/>
      <w:numFmt w:val="decimal"/>
      <w:lvlText w:val="%1."/>
      <w:lvlJc w:val="left"/>
      <w:pPr>
        <w:ind w:left="108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C3403F1"/>
    <w:multiLevelType w:val="multilevel"/>
    <w:tmpl w:val="D8F0F210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70536AA5"/>
    <w:multiLevelType w:val="multilevel"/>
    <w:tmpl w:val="3118C8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8C2"/>
    <w:rsid w:val="003E10F5"/>
    <w:rsid w:val="004508C2"/>
    <w:rsid w:val="00DF5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C5EBB"/>
    <w:rPr>
      <w:b/>
      <w:bCs/>
    </w:rPr>
  </w:style>
  <w:style w:type="character" w:customStyle="1" w:styleId="ListLabel1">
    <w:name w:val="ListLabel 1"/>
    <w:rPr>
      <w:i w:val="0"/>
      <w:color w:val="00000A"/>
    </w:rPr>
  </w:style>
  <w:style w:type="character" w:customStyle="1" w:styleId="ListLabel2">
    <w:name w:val="ListLabel 2"/>
    <w:rPr>
      <w:i w:val="0"/>
    </w:rPr>
  </w:style>
  <w:style w:type="paragraph" w:customStyle="1" w:styleId="a4">
    <w:name w:val="Заголовок"/>
    <w:basedOn w:val="a"/>
    <w:next w:val="a5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pPr>
      <w:spacing w:after="140" w:line="288" w:lineRule="auto"/>
    </w:pPr>
  </w:style>
  <w:style w:type="paragraph" w:styleId="a6">
    <w:name w:val="List"/>
    <w:basedOn w:val="a5"/>
    <w:rPr>
      <w:rFonts w:cs="Mangal"/>
    </w:rPr>
  </w:style>
  <w:style w:type="paragraph" w:styleId="a7">
    <w:name w:val="Title"/>
    <w:basedOn w:val="a"/>
    <w:pPr>
      <w:suppressLineNumbers/>
      <w:spacing w:before="120" w:after="120"/>
    </w:pPr>
    <w:rPr>
      <w:rFonts w:cs="Mangal"/>
      <w:i/>
      <w:iCs/>
    </w:rPr>
  </w:style>
  <w:style w:type="paragraph" w:styleId="a8">
    <w:name w:val="index heading"/>
    <w:basedOn w:val="a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9C5EBB"/>
    <w:pPr>
      <w:ind w:left="720"/>
      <w:contextualSpacing/>
    </w:pPr>
    <w:rPr>
      <w:sz w:val="20"/>
      <w:szCs w:val="20"/>
    </w:rPr>
  </w:style>
  <w:style w:type="paragraph" w:styleId="aa">
    <w:name w:val="No Spacing"/>
    <w:uiPriority w:val="1"/>
    <w:qFormat/>
    <w:rsid w:val="009C5EBB"/>
    <w:pPr>
      <w:suppressAutoHyphens/>
      <w:spacing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ru-RU"/>
    </w:rPr>
  </w:style>
  <w:style w:type="paragraph" w:styleId="ab">
    <w:name w:val="Normal (Web)"/>
    <w:basedOn w:val="a"/>
    <w:uiPriority w:val="99"/>
    <w:unhideWhenUsed/>
    <w:rsid w:val="00395939"/>
    <w:pPr>
      <w:spacing w:before="280" w:after="280"/>
    </w:pPr>
  </w:style>
  <w:style w:type="table" w:styleId="ac">
    <w:name w:val="Table Grid"/>
    <w:basedOn w:val="a1"/>
    <w:uiPriority w:val="39"/>
    <w:rsid w:val="007E555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4965</TotalTime>
  <Pages>2</Pages>
  <Words>452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Чусина</dc:creator>
  <cp:lastModifiedBy>Пользователь</cp:lastModifiedBy>
  <cp:revision>18</cp:revision>
  <dcterms:created xsi:type="dcterms:W3CDTF">2018-11-28T10:30:00Z</dcterms:created>
  <dcterms:modified xsi:type="dcterms:W3CDTF">2019-05-19T12:07:00Z</dcterms:modified>
  <dc:language>ru-RU</dc:language>
</cp:coreProperties>
</file>